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179" w:rsidRPr="00A07E02" w:rsidRDefault="00F92179" w:rsidP="00F92179">
      <w:pPr>
        <w:tabs>
          <w:tab w:val="left" w:pos="8460"/>
          <w:tab w:val="left" w:pos="9459"/>
        </w:tabs>
        <w:jc w:val="right"/>
        <w:rPr>
          <w:i/>
          <w:sz w:val="22"/>
          <w:szCs w:val="22"/>
        </w:rPr>
      </w:pPr>
      <w:r w:rsidRPr="00A07E02">
        <w:rPr>
          <w:i/>
          <w:sz w:val="22"/>
          <w:szCs w:val="22"/>
        </w:rPr>
        <w:t>Приложение №1.2</w:t>
      </w:r>
    </w:p>
    <w:p w:rsidR="00F92179" w:rsidRPr="00A07E02" w:rsidRDefault="00F92179" w:rsidP="00F92179">
      <w:pPr>
        <w:tabs>
          <w:tab w:val="left" w:pos="8460"/>
          <w:tab w:val="left" w:pos="9459"/>
        </w:tabs>
        <w:jc w:val="right"/>
        <w:rPr>
          <w:i/>
          <w:sz w:val="22"/>
          <w:szCs w:val="22"/>
        </w:rPr>
      </w:pPr>
      <w:r w:rsidRPr="00A07E02">
        <w:rPr>
          <w:i/>
          <w:sz w:val="22"/>
          <w:szCs w:val="22"/>
        </w:rPr>
        <w:t>к документации по проведению открытой</w:t>
      </w:r>
    </w:p>
    <w:p w:rsidR="00F92179" w:rsidRDefault="00F92179" w:rsidP="00F92179">
      <w:pPr>
        <w:tabs>
          <w:tab w:val="left" w:pos="8460"/>
          <w:tab w:val="left" w:pos="9459"/>
        </w:tabs>
        <w:jc w:val="right"/>
        <w:rPr>
          <w:i/>
          <w:sz w:val="22"/>
          <w:szCs w:val="22"/>
        </w:rPr>
      </w:pPr>
      <w:r w:rsidRPr="00A07E02">
        <w:rPr>
          <w:i/>
          <w:sz w:val="22"/>
          <w:szCs w:val="22"/>
        </w:rPr>
        <w:t xml:space="preserve"> зак</w:t>
      </w:r>
      <w:r>
        <w:rPr>
          <w:i/>
          <w:sz w:val="22"/>
          <w:szCs w:val="22"/>
        </w:rPr>
        <w:t xml:space="preserve">упки у единственного поставщика. </w:t>
      </w:r>
    </w:p>
    <w:p w:rsidR="00F92179" w:rsidRPr="00A07E02" w:rsidRDefault="00F92179" w:rsidP="00F92179">
      <w:pPr>
        <w:tabs>
          <w:tab w:val="left" w:pos="8460"/>
          <w:tab w:val="left" w:pos="9459"/>
        </w:tabs>
        <w:jc w:val="right"/>
        <w:rPr>
          <w:i/>
          <w:sz w:val="22"/>
          <w:szCs w:val="22"/>
        </w:rPr>
      </w:pPr>
      <w:r w:rsidRPr="00A07E02">
        <w:rPr>
          <w:i/>
          <w:sz w:val="22"/>
          <w:szCs w:val="22"/>
        </w:rPr>
        <w:t>Лот 2</w:t>
      </w:r>
    </w:p>
    <w:p w:rsidR="00F52212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96063A" w:rsidRPr="00CF7492" w:rsidRDefault="0096063A" w:rsidP="0082587C">
      <w:pPr>
        <w:tabs>
          <w:tab w:val="left" w:pos="567"/>
        </w:tabs>
        <w:rPr>
          <w:sz w:val="22"/>
          <w:szCs w:val="22"/>
        </w:rPr>
      </w:pPr>
    </w:p>
    <w:p w:rsidR="00F52212" w:rsidRDefault="00F52212" w:rsidP="0082587C">
      <w:pPr>
        <w:tabs>
          <w:tab w:val="left" w:pos="567"/>
        </w:tabs>
        <w:jc w:val="center"/>
        <w:rPr>
          <w:b/>
          <w:sz w:val="22"/>
          <w:szCs w:val="22"/>
        </w:rPr>
      </w:pPr>
      <w:r w:rsidRPr="00CF7492">
        <w:rPr>
          <w:b/>
          <w:sz w:val="22"/>
          <w:szCs w:val="22"/>
        </w:rPr>
        <w:t>ТЕХНИЧЕСКОЕ ЗАДАНИЕ</w:t>
      </w:r>
    </w:p>
    <w:p w:rsidR="0096063A" w:rsidRPr="00207E02" w:rsidRDefault="00207E02" w:rsidP="00207E02">
      <w:pPr>
        <w:pStyle w:val="a3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b/>
          <w:sz w:val="22"/>
          <w:szCs w:val="22"/>
        </w:rPr>
      </w:pPr>
      <w:r w:rsidRPr="002D0CEF">
        <w:rPr>
          <w:b/>
        </w:rPr>
        <w:t>Общее наименование закупки:</w:t>
      </w:r>
      <w:r w:rsidRPr="002D0CEF">
        <w:t xml:space="preserve"> </w:t>
      </w:r>
      <w:r w:rsidRPr="0043544F">
        <w:t>Открытая закупка у единственного поставщика (исполнителя, подрядчика) на право заключения договора на оказание услуг для нужд ПАО «Центральный телеграф»</w:t>
      </w:r>
    </w:p>
    <w:p w:rsidR="00A70131" w:rsidRPr="00CF7492" w:rsidRDefault="00A70131" w:rsidP="0082587C">
      <w:pPr>
        <w:tabs>
          <w:tab w:val="left" w:pos="567"/>
        </w:tabs>
        <w:jc w:val="center"/>
        <w:rPr>
          <w:b/>
          <w:sz w:val="22"/>
          <w:szCs w:val="22"/>
        </w:rPr>
      </w:pPr>
    </w:p>
    <w:p w:rsidR="00FD5EE8" w:rsidRPr="002D0CEF" w:rsidRDefault="00207E02" w:rsidP="00424B11">
      <w:pPr>
        <w:pStyle w:val="a3"/>
        <w:tabs>
          <w:tab w:val="left" w:pos="8460"/>
          <w:tab w:val="left" w:pos="9459"/>
        </w:tabs>
        <w:ind w:left="0"/>
        <w:jc w:val="both"/>
      </w:pPr>
      <w:r w:rsidRPr="0043544F">
        <w:rPr>
          <w:b/>
        </w:rPr>
        <w:t>Лот 2:</w:t>
      </w:r>
      <w:r w:rsidRPr="0043544F">
        <w:t xml:space="preserve"> право заключения договора </w:t>
      </w:r>
      <w:bookmarkStart w:id="0" w:name="_GoBack"/>
      <w:bookmarkEnd w:id="0"/>
      <w:r w:rsidR="00441DE5" w:rsidRPr="002D0CEF">
        <w:t>возмездного оказания услуг по направлению клиентов в адрес ПАО «Центральный телеграф» с целью заключения договорных отношений по вопросам оказания услуг по предоставлению доступа в сеть Интернет, услуг местной, междугородной и международной телефонии, а также услуг связи для целей кабельного вещания.</w:t>
      </w:r>
    </w:p>
    <w:p w:rsidR="00560FD2" w:rsidRPr="002D0CEF" w:rsidRDefault="00F92179" w:rsidP="00424B11">
      <w:pPr>
        <w:shd w:val="clear" w:color="auto" w:fill="FFFFFF"/>
        <w:jc w:val="both"/>
        <w:rPr>
          <w:i/>
        </w:rPr>
      </w:pPr>
      <w:r>
        <w:rPr>
          <w:b/>
        </w:rPr>
        <w:t>2.</w:t>
      </w:r>
      <w:r w:rsidR="00612FF5" w:rsidRPr="002D0CEF">
        <w:rPr>
          <w:b/>
        </w:rPr>
        <w:t xml:space="preserve">  </w:t>
      </w:r>
      <w:r w:rsidR="008242A0" w:rsidRPr="002D0CEF">
        <w:rPr>
          <w:b/>
        </w:rPr>
        <w:t>Состав товаров, объем работ, услуг</w:t>
      </w:r>
      <w:r w:rsidR="008242A0" w:rsidRPr="002D0CEF">
        <w:rPr>
          <w:i/>
        </w:rPr>
        <w:t>:</w:t>
      </w:r>
    </w:p>
    <w:p w:rsidR="0096063A" w:rsidRPr="002D0CEF" w:rsidRDefault="0096063A" w:rsidP="00424B11">
      <w:pPr>
        <w:shd w:val="clear" w:color="auto" w:fill="FFFFFF"/>
        <w:jc w:val="both"/>
        <w:rPr>
          <w:i/>
        </w:rPr>
      </w:pPr>
    </w:p>
    <w:tbl>
      <w:tblPr>
        <w:tblStyle w:val="ae"/>
        <w:tblpPr w:leftFromText="180" w:rightFromText="180" w:vertAnchor="text" w:horzAnchor="page" w:tblpX="1171" w:tblpY="51"/>
        <w:tblOverlap w:val="never"/>
        <w:tblW w:w="10598" w:type="dxa"/>
        <w:tblLayout w:type="fixed"/>
        <w:tblLook w:val="04A0" w:firstRow="1" w:lastRow="0" w:firstColumn="1" w:lastColumn="0" w:noHBand="0" w:noVBand="1"/>
      </w:tblPr>
      <w:tblGrid>
        <w:gridCol w:w="644"/>
        <w:gridCol w:w="3150"/>
        <w:gridCol w:w="1514"/>
        <w:gridCol w:w="1746"/>
        <w:gridCol w:w="1559"/>
        <w:gridCol w:w="1985"/>
      </w:tblGrid>
      <w:tr w:rsidR="007D022C" w:rsidRPr="00844EE4" w:rsidTr="001D4B41">
        <w:tc>
          <w:tcPr>
            <w:tcW w:w="644" w:type="dxa"/>
          </w:tcPr>
          <w:p w:rsidR="007D022C" w:rsidRPr="00844EE4" w:rsidRDefault="007D022C" w:rsidP="001D4B41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44EE4">
              <w:rPr>
                <w:rFonts w:ascii="Times New Roman" w:hAnsi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3150" w:type="dxa"/>
          </w:tcPr>
          <w:p w:rsidR="007D022C" w:rsidRPr="00844EE4" w:rsidRDefault="007D022C" w:rsidP="001D4B41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44EE4">
              <w:rPr>
                <w:rFonts w:ascii="Times New Roman" w:hAnsi="Times New Roman"/>
                <w:b/>
                <w:sz w:val="22"/>
                <w:szCs w:val="22"/>
              </w:rPr>
              <w:t>Адрес</w:t>
            </w:r>
          </w:p>
          <w:p w:rsidR="007D022C" w:rsidRPr="00844EE4" w:rsidRDefault="007D022C" w:rsidP="001D4B41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44EE4">
              <w:rPr>
                <w:rFonts w:ascii="Times New Roman" w:hAnsi="Times New Roman"/>
                <w:b/>
                <w:sz w:val="22"/>
                <w:szCs w:val="22"/>
              </w:rPr>
              <w:t>г. Москва, п. Московский</w:t>
            </w:r>
          </w:p>
        </w:tc>
        <w:tc>
          <w:tcPr>
            <w:tcW w:w="1514" w:type="dxa"/>
          </w:tcPr>
          <w:p w:rsidR="007D022C" w:rsidRPr="00844EE4" w:rsidRDefault="007D022C" w:rsidP="001D4B41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44EE4">
              <w:rPr>
                <w:rFonts w:ascii="Times New Roman" w:hAnsi="Times New Roman"/>
                <w:b/>
                <w:sz w:val="22"/>
                <w:szCs w:val="22"/>
              </w:rPr>
              <w:t>Количество квартир</w:t>
            </w:r>
          </w:p>
        </w:tc>
        <w:tc>
          <w:tcPr>
            <w:tcW w:w="1746" w:type="dxa"/>
          </w:tcPr>
          <w:p w:rsidR="007D022C" w:rsidRPr="00844EE4" w:rsidRDefault="007D022C" w:rsidP="001D4B41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44EE4">
              <w:rPr>
                <w:rFonts w:ascii="Times New Roman" w:hAnsi="Times New Roman"/>
                <w:b/>
                <w:sz w:val="22"/>
                <w:szCs w:val="22"/>
              </w:rPr>
              <w:t>Вознаграждение за 1 квартиру, руб.</w:t>
            </w:r>
          </w:p>
        </w:tc>
        <w:tc>
          <w:tcPr>
            <w:tcW w:w="1559" w:type="dxa"/>
          </w:tcPr>
          <w:p w:rsidR="007D022C" w:rsidRPr="00844EE4" w:rsidRDefault="007D022C" w:rsidP="001D4B41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44EE4">
              <w:rPr>
                <w:rFonts w:ascii="Times New Roman" w:hAnsi="Times New Roman"/>
                <w:b/>
                <w:sz w:val="22"/>
                <w:szCs w:val="22"/>
              </w:rPr>
              <w:t>Количество провайдеров на доме</w:t>
            </w:r>
          </w:p>
        </w:tc>
        <w:tc>
          <w:tcPr>
            <w:tcW w:w="1985" w:type="dxa"/>
          </w:tcPr>
          <w:p w:rsidR="007D022C" w:rsidRPr="00844EE4" w:rsidRDefault="007D022C" w:rsidP="001D4B41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44EE4">
              <w:rPr>
                <w:rFonts w:ascii="Times New Roman" w:hAnsi="Times New Roman"/>
                <w:b/>
                <w:sz w:val="22"/>
                <w:szCs w:val="22"/>
              </w:rPr>
              <w:t>Итоговая сумма вознаграждения за дом, руб.</w:t>
            </w:r>
          </w:p>
        </w:tc>
      </w:tr>
      <w:tr w:rsidR="005654FA" w:rsidRPr="009A4A37" w:rsidTr="003D6EA4">
        <w:tc>
          <w:tcPr>
            <w:tcW w:w="644" w:type="dxa"/>
          </w:tcPr>
          <w:p w:rsidR="005654FA" w:rsidRPr="009A4A37" w:rsidRDefault="005654FA" w:rsidP="005654FA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A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0" w:type="dxa"/>
          </w:tcPr>
          <w:p w:rsidR="005654FA" w:rsidRPr="009A4A37" w:rsidRDefault="005654FA" w:rsidP="005654FA">
            <w:pPr>
              <w:pStyle w:val="14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A4A37">
              <w:rPr>
                <w:rFonts w:ascii="Times New Roman" w:hAnsi="Times New Roman"/>
                <w:sz w:val="24"/>
                <w:szCs w:val="24"/>
              </w:rPr>
              <w:t>ул. Георгиевская, д. 1</w:t>
            </w:r>
          </w:p>
        </w:tc>
        <w:tc>
          <w:tcPr>
            <w:tcW w:w="1514" w:type="dxa"/>
          </w:tcPr>
          <w:p w:rsidR="005654FA" w:rsidRPr="009A4A37" w:rsidRDefault="005654FA" w:rsidP="005654FA">
            <w:pPr>
              <w:jc w:val="center"/>
              <w:rPr>
                <w:snapToGrid w:val="0"/>
              </w:rPr>
            </w:pPr>
            <w:r w:rsidRPr="009A4A37">
              <w:rPr>
                <w:snapToGrid w:val="0"/>
              </w:rPr>
              <w:t>201</w:t>
            </w:r>
          </w:p>
        </w:tc>
        <w:tc>
          <w:tcPr>
            <w:tcW w:w="1746" w:type="dxa"/>
          </w:tcPr>
          <w:p w:rsidR="005654FA" w:rsidRPr="009A4A37" w:rsidRDefault="005654FA" w:rsidP="005654FA">
            <w:pPr>
              <w:jc w:val="center"/>
              <w:rPr>
                <w:snapToGrid w:val="0"/>
              </w:rPr>
            </w:pPr>
            <w:r w:rsidRPr="009A4A37">
              <w:rPr>
                <w:snapToGrid w:val="0"/>
              </w:rPr>
              <w:t>50</w:t>
            </w:r>
            <w:r>
              <w:rPr>
                <w:snapToGrid w:val="0"/>
              </w:rPr>
              <w:t>,00</w:t>
            </w:r>
          </w:p>
        </w:tc>
        <w:tc>
          <w:tcPr>
            <w:tcW w:w="1559" w:type="dxa"/>
          </w:tcPr>
          <w:p w:rsidR="005654FA" w:rsidRPr="009A4A37" w:rsidRDefault="005654FA" w:rsidP="005654FA">
            <w:pPr>
              <w:jc w:val="center"/>
              <w:rPr>
                <w:snapToGrid w:val="0"/>
              </w:rPr>
            </w:pPr>
            <w:r w:rsidRPr="009A4A37">
              <w:rPr>
                <w:snapToGrid w:val="0"/>
              </w:rPr>
              <w:t>6</w:t>
            </w:r>
          </w:p>
        </w:tc>
        <w:tc>
          <w:tcPr>
            <w:tcW w:w="1985" w:type="dxa"/>
            <w:vAlign w:val="center"/>
          </w:tcPr>
          <w:p w:rsidR="005654FA" w:rsidRPr="00292E74" w:rsidRDefault="005654FA" w:rsidP="005654FA">
            <w:pPr>
              <w:jc w:val="center"/>
              <w:rPr>
                <w:snapToGrid w:val="0"/>
              </w:rPr>
            </w:pPr>
            <w:r w:rsidRPr="00292E74">
              <w:rPr>
                <w:snapToGrid w:val="0"/>
              </w:rPr>
              <w:t>1 674,33</w:t>
            </w:r>
          </w:p>
        </w:tc>
      </w:tr>
      <w:tr w:rsidR="005654FA" w:rsidRPr="009A4A37" w:rsidTr="003D6EA4">
        <w:tc>
          <w:tcPr>
            <w:tcW w:w="644" w:type="dxa"/>
          </w:tcPr>
          <w:p w:rsidR="005654FA" w:rsidRPr="009A4A37" w:rsidRDefault="005654FA" w:rsidP="005654FA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4A3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50" w:type="dxa"/>
          </w:tcPr>
          <w:p w:rsidR="005654FA" w:rsidRPr="009A4A37" w:rsidRDefault="005654FA" w:rsidP="005654FA">
            <w:pPr>
              <w:pStyle w:val="14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A4A37">
              <w:rPr>
                <w:rFonts w:ascii="Times New Roman" w:hAnsi="Times New Roman"/>
                <w:sz w:val="24"/>
                <w:szCs w:val="24"/>
              </w:rPr>
              <w:t>ул. Радужная, д. 13 корп. 1</w:t>
            </w:r>
          </w:p>
        </w:tc>
        <w:tc>
          <w:tcPr>
            <w:tcW w:w="1514" w:type="dxa"/>
          </w:tcPr>
          <w:p w:rsidR="005654FA" w:rsidRPr="009A4A37" w:rsidRDefault="005654FA" w:rsidP="005654FA">
            <w:pPr>
              <w:jc w:val="center"/>
              <w:rPr>
                <w:snapToGrid w:val="0"/>
              </w:rPr>
            </w:pPr>
            <w:r w:rsidRPr="009A4A37">
              <w:rPr>
                <w:snapToGrid w:val="0"/>
              </w:rPr>
              <w:t>96</w:t>
            </w:r>
          </w:p>
        </w:tc>
        <w:tc>
          <w:tcPr>
            <w:tcW w:w="1746" w:type="dxa"/>
          </w:tcPr>
          <w:p w:rsidR="005654FA" w:rsidRDefault="005654FA" w:rsidP="005654FA">
            <w:pPr>
              <w:jc w:val="center"/>
            </w:pPr>
            <w:r w:rsidRPr="005779CA">
              <w:rPr>
                <w:snapToGrid w:val="0"/>
              </w:rPr>
              <w:t>50,00</w:t>
            </w:r>
          </w:p>
        </w:tc>
        <w:tc>
          <w:tcPr>
            <w:tcW w:w="1559" w:type="dxa"/>
          </w:tcPr>
          <w:p w:rsidR="005654FA" w:rsidRPr="009A4A37" w:rsidRDefault="005654FA" w:rsidP="005654FA">
            <w:pPr>
              <w:jc w:val="center"/>
              <w:rPr>
                <w:snapToGrid w:val="0"/>
              </w:rPr>
            </w:pPr>
            <w:r w:rsidRPr="009A4A37">
              <w:rPr>
                <w:snapToGrid w:val="0"/>
              </w:rPr>
              <w:t>6</w:t>
            </w:r>
          </w:p>
        </w:tc>
        <w:tc>
          <w:tcPr>
            <w:tcW w:w="1985" w:type="dxa"/>
            <w:vAlign w:val="center"/>
          </w:tcPr>
          <w:p w:rsidR="005654FA" w:rsidRPr="00292E74" w:rsidRDefault="005654FA" w:rsidP="005654FA">
            <w:pPr>
              <w:jc w:val="center"/>
              <w:rPr>
                <w:snapToGrid w:val="0"/>
              </w:rPr>
            </w:pPr>
            <w:r w:rsidRPr="00292E74">
              <w:rPr>
                <w:snapToGrid w:val="0"/>
              </w:rPr>
              <w:t>799,68</w:t>
            </w:r>
          </w:p>
        </w:tc>
      </w:tr>
      <w:tr w:rsidR="005654FA" w:rsidRPr="009A4A37" w:rsidTr="003D6EA4">
        <w:tc>
          <w:tcPr>
            <w:tcW w:w="644" w:type="dxa"/>
          </w:tcPr>
          <w:p w:rsidR="005654FA" w:rsidRPr="009A4A37" w:rsidRDefault="005654FA" w:rsidP="005654FA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4A3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50" w:type="dxa"/>
          </w:tcPr>
          <w:p w:rsidR="005654FA" w:rsidRPr="009A4A37" w:rsidRDefault="005654FA" w:rsidP="005654FA">
            <w:pPr>
              <w:pStyle w:val="14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A4A37">
              <w:rPr>
                <w:rFonts w:ascii="Times New Roman" w:hAnsi="Times New Roman"/>
                <w:sz w:val="24"/>
                <w:szCs w:val="24"/>
              </w:rPr>
              <w:t>ул. Радужная, д. 14 корп. 2</w:t>
            </w:r>
          </w:p>
        </w:tc>
        <w:tc>
          <w:tcPr>
            <w:tcW w:w="1514" w:type="dxa"/>
          </w:tcPr>
          <w:p w:rsidR="005654FA" w:rsidRPr="009A4A37" w:rsidRDefault="005654FA" w:rsidP="005654FA">
            <w:pPr>
              <w:jc w:val="center"/>
              <w:rPr>
                <w:snapToGrid w:val="0"/>
              </w:rPr>
            </w:pPr>
            <w:r w:rsidRPr="009A4A37">
              <w:rPr>
                <w:snapToGrid w:val="0"/>
              </w:rPr>
              <w:t>288</w:t>
            </w:r>
          </w:p>
        </w:tc>
        <w:tc>
          <w:tcPr>
            <w:tcW w:w="1746" w:type="dxa"/>
          </w:tcPr>
          <w:p w:rsidR="005654FA" w:rsidRDefault="005654FA" w:rsidP="005654FA">
            <w:pPr>
              <w:jc w:val="center"/>
            </w:pPr>
            <w:r w:rsidRPr="005779CA">
              <w:rPr>
                <w:snapToGrid w:val="0"/>
              </w:rPr>
              <w:t>50,00</w:t>
            </w:r>
          </w:p>
        </w:tc>
        <w:tc>
          <w:tcPr>
            <w:tcW w:w="1559" w:type="dxa"/>
          </w:tcPr>
          <w:p w:rsidR="005654FA" w:rsidRPr="009A4A37" w:rsidRDefault="005654FA" w:rsidP="005654FA">
            <w:pPr>
              <w:jc w:val="center"/>
              <w:rPr>
                <w:snapToGrid w:val="0"/>
              </w:rPr>
            </w:pPr>
            <w:r w:rsidRPr="009A4A37">
              <w:rPr>
                <w:snapToGrid w:val="0"/>
              </w:rPr>
              <w:t>6</w:t>
            </w:r>
          </w:p>
        </w:tc>
        <w:tc>
          <w:tcPr>
            <w:tcW w:w="1985" w:type="dxa"/>
            <w:vAlign w:val="center"/>
          </w:tcPr>
          <w:p w:rsidR="005654FA" w:rsidRPr="00292E74" w:rsidRDefault="005654FA" w:rsidP="005654FA">
            <w:pPr>
              <w:jc w:val="center"/>
              <w:rPr>
                <w:snapToGrid w:val="0"/>
              </w:rPr>
            </w:pPr>
            <w:r w:rsidRPr="00292E74">
              <w:rPr>
                <w:snapToGrid w:val="0"/>
              </w:rPr>
              <w:t>2 399,04</w:t>
            </w:r>
          </w:p>
        </w:tc>
      </w:tr>
      <w:tr w:rsidR="005654FA" w:rsidRPr="009A4A37" w:rsidTr="003D6EA4">
        <w:tc>
          <w:tcPr>
            <w:tcW w:w="644" w:type="dxa"/>
          </w:tcPr>
          <w:p w:rsidR="005654FA" w:rsidRPr="009A4A37" w:rsidRDefault="005654FA" w:rsidP="005654FA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4A3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50" w:type="dxa"/>
          </w:tcPr>
          <w:p w:rsidR="005654FA" w:rsidRPr="009A4A37" w:rsidRDefault="005654FA" w:rsidP="005654FA">
            <w:pPr>
              <w:pStyle w:val="14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A4A37">
              <w:rPr>
                <w:rFonts w:ascii="Times New Roman" w:hAnsi="Times New Roman"/>
                <w:sz w:val="24"/>
                <w:szCs w:val="24"/>
              </w:rPr>
              <w:t>ул. Радужная, д. 14 корп. 4</w:t>
            </w:r>
          </w:p>
        </w:tc>
        <w:tc>
          <w:tcPr>
            <w:tcW w:w="1514" w:type="dxa"/>
          </w:tcPr>
          <w:p w:rsidR="005654FA" w:rsidRPr="009A4A37" w:rsidRDefault="005654FA" w:rsidP="005654FA">
            <w:pPr>
              <w:jc w:val="center"/>
              <w:rPr>
                <w:snapToGrid w:val="0"/>
              </w:rPr>
            </w:pPr>
            <w:r w:rsidRPr="009A4A37">
              <w:rPr>
                <w:snapToGrid w:val="0"/>
              </w:rPr>
              <w:t>96</w:t>
            </w:r>
          </w:p>
        </w:tc>
        <w:tc>
          <w:tcPr>
            <w:tcW w:w="1746" w:type="dxa"/>
          </w:tcPr>
          <w:p w:rsidR="005654FA" w:rsidRDefault="005654FA" w:rsidP="005654FA">
            <w:pPr>
              <w:jc w:val="center"/>
            </w:pPr>
            <w:r w:rsidRPr="005779CA">
              <w:rPr>
                <w:snapToGrid w:val="0"/>
              </w:rPr>
              <w:t>50,00</w:t>
            </w:r>
          </w:p>
        </w:tc>
        <w:tc>
          <w:tcPr>
            <w:tcW w:w="1559" w:type="dxa"/>
          </w:tcPr>
          <w:p w:rsidR="005654FA" w:rsidRPr="009A4A37" w:rsidRDefault="005654FA" w:rsidP="005654FA">
            <w:pPr>
              <w:jc w:val="center"/>
              <w:rPr>
                <w:snapToGrid w:val="0"/>
              </w:rPr>
            </w:pPr>
            <w:r w:rsidRPr="009A4A37">
              <w:rPr>
                <w:snapToGrid w:val="0"/>
              </w:rPr>
              <w:t>6</w:t>
            </w:r>
          </w:p>
        </w:tc>
        <w:tc>
          <w:tcPr>
            <w:tcW w:w="1985" w:type="dxa"/>
            <w:vAlign w:val="center"/>
          </w:tcPr>
          <w:p w:rsidR="005654FA" w:rsidRPr="00292E74" w:rsidRDefault="005654FA" w:rsidP="005654FA">
            <w:pPr>
              <w:jc w:val="center"/>
              <w:rPr>
                <w:snapToGrid w:val="0"/>
              </w:rPr>
            </w:pPr>
            <w:r w:rsidRPr="00292E74">
              <w:rPr>
                <w:snapToGrid w:val="0"/>
              </w:rPr>
              <w:t>799,68</w:t>
            </w:r>
          </w:p>
        </w:tc>
      </w:tr>
      <w:tr w:rsidR="005654FA" w:rsidRPr="009A4A37" w:rsidTr="003D6EA4">
        <w:tc>
          <w:tcPr>
            <w:tcW w:w="644" w:type="dxa"/>
          </w:tcPr>
          <w:p w:rsidR="005654FA" w:rsidRPr="009A4A37" w:rsidRDefault="005654FA" w:rsidP="005654FA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4A37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50" w:type="dxa"/>
          </w:tcPr>
          <w:p w:rsidR="005654FA" w:rsidRPr="009A4A37" w:rsidRDefault="005654FA" w:rsidP="005654FA">
            <w:pPr>
              <w:pStyle w:val="14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A4A37">
              <w:rPr>
                <w:rFonts w:ascii="Times New Roman" w:hAnsi="Times New Roman"/>
                <w:sz w:val="24"/>
                <w:szCs w:val="24"/>
              </w:rPr>
              <w:t>ул. Радужная, д. 14 корп. 5</w:t>
            </w:r>
          </w:p>
        </w:tc>
        <w:tc>
          <w:tcPr>
            <w:tcW w:w="1514" w:type="dxa"/>
          </w:tcPr>
          <w:p w:rsidR="005654FA" w:rsidRPr="009A4A37" w:rsidRDefault="005654FA" w:rsidP="005654FA">
            <w:pPr>
              <w:jc w:val="center"/>
              <w:rPr>
                <w:snapToGrid w:val="0"/>
              </w:rPr>
            </w:pPr>
            <w:r w:rsidRPr="009A4A37">
              <w:rPr>
                <w:snapToGrid w:val="0"/>
              </w:rPr>
              <w:t>96</w:t>
            </w:r>
          </w:p>
        </w:tc>
        <w:tc>
          <w:tcPr>
            <w:tcW w:w="1746" w:type="dxa"/>
          </w:tcPr>
          <w:p w:rsidR="005654FA" w:rsidRDefault="005654FA" w:rsidP="005654FA">
            <w:pPr>
              <w:jc w:val="center"/>
            </w:pPr>
            <w:r w:rsidRPr="005779CA">
              <w:rPr>
                <w:snapToGrid w:val="0"/>
              </w:rPr>
              <w:t>50,00</w:t>
            </w:r>
          </w:p>
        </w:tc>
        <w:tc>
          <w:tcPr>
            <w:tcW w:w="1559" w:type="dxa"/>
          </w:tcPr>
          <w:p w:rsidR="005654FA" w:rsidRPr="009A4A37" w:rsidRDefault="005654FA" w:rsidP="005654FA">
            <w:pPr>
              <w:jc w:val="center"/>
              <w:rPr>
                <w:snapToGrid w:val="0"/>
              </w:rPr>
            </w:pPr>
            <w:r w:rsidRPr="009A4A37">
              <w:rPr>
                <w:snapToGrid w:val="0"/>
              </w:rPr>
              <w:t>6</w:t>
            </w:r>
          </w:p>
        </w:tc>
        <w:tc>
          <w:tcPr>
            <w:tcW w:w="1985" w:type="dxa"/>
            <w:vAlign w:val="center"/>
          </w:tcPr>
          <w:p w:rsidR="005654FA" w:rsidRPr="00292E74" w:rsidRDefault="005654FA" w:rsidP="005654FA">
            <w:pPr>
              <w:jc w:val="center"/>
              <w:rPr>
                <w:snapToGrid w:val="0"/>
              </w:rPr>
            </w:pPr>
            <w:r w:rsidRPr="00292E74">
              <w:rPr>
                <w:snapToGrid w:val="0"/>
              </w:rPr>
              <w:t>799,68</w:t>
            </w:r>
          </w:p>
        </w:tc>
      </w:tr>
      <w:tr w:rsidR="005654FA" w:rsidRPr="009A4A37" w:rsidTr="003D6EA4">
        <w:tc>
          <w:tcPr>
            <w:tcW w:w="644" w:type="dxa"/>
          </w:tcPr>
          <w:p w:rsidR="005654FA" w:rsidRPr="009A4A37" w:rsidRDefault="005654FA" w:rsidP="005654FA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4A3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50" w:type="dxa"/>
          </w:tcPr>
          <w:p w:rsidR="005654FA" w:rsidRPr="009A4A37" w:rsidRDefault="005654FA" w:rsidP="005654FA">
            <w:pPr>
              <w:pStyle w:val="14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A4A37">
              <w:rPr>
                <w:rFonts w:ascii="Times New Roman" w:hAnsi="Times New Roman"/>
                <w:sz w:val="24"/>
                <w:szCs w:val="24"/>
              </w:rPr>
              <w:t>ул. Радужная, д. 17</w:t>
            </w:r>
          </w:p>
        </w:tc>
        <w:tc>
          <w:tcPr>
            <w:tcW w:w="1514" w:type="dxa"/>
          </w:tcPr>
          <w:p w:rsidR="005654FA" w:rsidRPr="009A4A37" w:rsidRDefault="005654FA" w:rsidP="005654FA">
            <w:pPr>
              <w:jc w:val="center"/>
              <w:rPr>
                <w:snapToGrid w:val="0"/>
              </w:rPr>
            </w:pPr>
            <w:r w:rsidRPr="009A4A37">
              <w:rPr>
                <w:snapToGrid w:val="0"/>
              </w:rPr>
              <w:t>192</w:t>
            </w:r>
          </w:p>
        </w:tc>
        <w:tc>
          <w:tcPr>
            <w:tcW w:w="1746" w:type="dxa"/>
          </w:tcPr>
          <w:p w:rsidR="005654FA" w:rsidRDefault="005654FA" w:rsidP="005654FA">
            <w:pPr>
              <w:jc w:val="center"/>
            </w:pPr>
            <w:r w:rsidRPr="005779CA">
              <w:rPr>
                <w:snapToGrid w:val="0"/>
              </w:rPr>
              <w:t>50,00</w:t>
            </w:r>
          </w:p>
        </w:tc>
        <w:tc>
          <w:tcPr>
            <w:tcW w:w="1559" w:type="dxa"/>
          </w:tcPr>
          <w:p w:rsidR="005654FA" w:rsidRPr="009A4A37" w:rsidRDefault="005654FA" w:rsidP="005654FA">
            <w:pPr>
              <w:jc w:val="center"/>
              <w:rPr>
                <w:snapToGrid w:val="0"/>
              </w:rPr>
            </w:pPr>
            <w:r w:rsidRPr="009A4A37">
              <w:rPr>
                <w:snapToGrid w:val="0"/>
              </w:rPr>
              <w:t>6</w:t>
            </w:r>
          </w:p>
        </w:tc>
        <w:tc>
          <w:tcPr>
            <w:tcW w:w="1985" w:type="dxa"/>
            <w:vAlign w:val="center"/>
          </w:tcPr>
          <w:p w:rsidR="005654FA" w:rsidRPr="00292E74" w:rsidRDefault="005654FA" w:rsidP="005654FA">
            <w:pPr>
              <w:jc w:val="center"/>
              <w:rPr>
                <w:snapToGrid w:val="0"/>
              </w:rPr>
            </w:pPr>
            <w:r w:rsidRPr="00292E74">
              <w:rPr>
                <w:snapToGrid w:val="0"/>
              </w:rPr>
              <w:t>1 599,36</w:t>
            </w:r>
          </w:p>
        </w:tc>
      </w:tr>
      <w:tr w:rsidR="005654FA" w:rsidRPr="009A4A37" w:rsidTr="003D6EA4">
        <w:tc>
          <w:tcPr>
            <w:tcW w:w="644" w:type="dxa"/>
          </w:tcPr>
          <w:p w:rsidR="005654FA" w:rsidRPr="009A4A37" w:rsidRDefault="005654FA" w:rsidP="005654FA">
            <w:pPr>
              <w:pStyle w:val="14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4A3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50" w:type="dxa"/>
          </w:tcPr>
          <w:p w:rsidR="005654FA" w:rsidRPr="009A4A37" w:rsidRDefault="005654FA" w:rsidP="005654FA">
            <w:pPr>
              <w:pStyle w:val="14"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A4A37">
              <w:rPr>
                <w:rFonts w:ascii="Times New Roman" w:hAnsi="Times New Roman"/>
                <w:sz w:val="24"/>
                <w:szCs w:val="24"/>
              </w:rPr>
              <w:t>ул. Солнечная, д. 11</w:t>
            </w:r>
          </w:p>
        </w:tc>
        <w:tc>
          <w:tcPr>
            <w:tcW w:w="1514" w:type="dxa"/>
          </w:tcPr>
          <w:p w:rsidR="005654FA" w:rsidRPr="009A4A37" w:rsidRDefault="005654FA" w:rsidP="005654FA">
            <w:pPr>
              <w:jc w:val="center"/>
              <w:rPr>
                <w:snapToGrid w:val="0"/>
              </w:rPr>
            </w:pPr>
            <w:r w:rsidRPr="009A4A37">
              <w:rPr>
                <w:snapToGrid w:val="0"/>
              </w:rPr>
              <w:t>192</w:t>
            </w:r>
          </w:p>
        </w:tc>
        <w:tc>
          <w:tcPr>
            <w:tcW w:w="1746" w:type="dxa"/>
          </w:tcPr>
          <w:p w:rsidR="005654FA" w:rsidRDefault="005654FA" w:rsidP="005654FA">
            <w:pPr>
              <w:jc w:val="center"/>
            </w:pPr>
            <w:r w:rsidRPr="005779CA">
              <w:rPr>
                <w:snapToGrid w:val="0"/>
              </w:rPr>
              <w:t>50,00</w:t>
            </w:r>
          </w:p>
        </w:tc>
        <w:tc>
          <w:tcPr>
            <w:tcW w:w="1559" w:type="dxa"/>
          </w:tcPr>
          <w:p w:rsidR="005654FA" w:rsidRPr="009A4A37" w:rsidRDefault="005654FA" w:rsidP="005654FA">
            <w:pPr>
              <w:jc w:val="center"/>
              <w:rPr>
                <w:snapToGrid w:val="0"/>
              </w:rPr>
            </w:pPr>
            <w:r w:rsidRPr="009A4A37">
              <w:rPr>
                <w:snapToGrid w:val="0"/>
              </w:rPr>
              <w:t>6</w:t>
            </w:r>
          </w:p>
        </w:tc>
        <w:tc>
          <w:tcPr>
            <w:tcW w:w="1985" w:type="dxa"/>
            <w:vAlign w:val="center"/>
          </w:tcPr>
          <w:p w:rsidR="005654FA" w:rsidRPr="00292E74" w:rsidRDefault="005654FA" w:rsidP="005654FA">
            <w:pPr>
              <w:jc w:val="center"/>
              <w:rPr>
                <w:snapToGrid w:val="0"/>
              </w:rPr>
            </w:pPr>
            <w:r w:rsidRPr="00292E74">
              <w:rPr>
                <w:snapToGrid w:val="0"/>
              </w:rPr>
              <w:t>1 599,36</w:t>
            </w:r>
          </w:p>
        </w:tc>
      </w:tr>
      <w:tr w:rsidR="007D022C" w:rsidRPr="009A4A37" w:rsidTr="001D4B41">
        <w:tc>
          <w:tcPr>
            <w:tcW w:w="8613" w:type="dxa"/>
            <w:gridSpan w:val="5"/>
            <w:vAlign w:val="bottom"/>
          </w:tcPr>
          <w:p w:rsidR="007D022C" w:rsidRPr="009A4A37" w:rsidRDefault="007D022C" w:rsidP="007D022C">
            <w:pPr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Итого:</w:t>
            </w:r>
          </w:p>
        </w:tc>
        <w:tc>
          <w:tcPr>
            <w:tcW w:w="1985" w:type="dxa"/>
          </w:tcPr>
          <w:p w:rsidR="007D022C" w:rsidRPr="005654FA" w:rsidRDefault="007D022C" w:rsidP="005654FA">
            <w:pPr>
              <w:jc w:val="center"/>
              <w:rPr>
                <w:b/>
                <w:snapToGrid w:val="0"/>
              </w:rPr>
            </w:pPr>
            <w:r w:rsidRPr="009A4A37">
              <w:rPr>
                <w:b/>
                <w:snapToGrid w:val="0"/>
              </w:rPr>
              <w:t>9</w:t>
            </w:r>
            <w:r w:rsidR="005654FA">
              <w:rPr>
                <w:b/>
                <w:snapToGrid w:val="0"/>
              </w:rPr>
              <w:t> </w:t>
            </w:r>
            <w:r w:rsidR="005654FA">
              <w:rPr>
                <w:b/>
                <w:snapToGrid w:val="0"/>
                <w:lang w:val="en-US"/>
              </w:rPr>
              <w:t>671</w:t>
            </w:r>
            <w:r w:rsidR="005654FA">
              <w:rPr>
                <w:b/>
                <w:snapToGrid w:val="0"/>
              </w:rPr>
              <w:t>,</w:t>
            </w:r>
            <w:r w:rsidR="005654FA">
              <w:rPr>
                <w:b/>
                <w:snapToGrid w:val="0"/>
                <w:lang w:val="en-US"/>
              </w:rPr>
              <w:t>13</w:t>
            </w:r>
          </w:p>
        </w:tc>
      </w:tr>
    </w:tbl>
    <w:p w:rsidR="009158EC" w:rsidRDefault="009158EC" w:rsidP="00424B11">
      <w:pPr>
        <w:pStyle w:val="ac"/>
        <w:rPr>
          <w:sz w:val="22"/>
          <w:szCs w:val="22"/>
        </w:rPr>
      </w:pPr>
    </w:p>
    <w:p w:rsidR="00750F72" w:rsidRPr="002D0CEF" w:rsidRDefault="00460286" w:rsidP="00424B11">
      <w:pPr>
        <w:pStyle w:val="ac"/>
        <w:rPr>
          <w:szCs w:val="24"/>
        </w:rPr>
      </w:pPr>
      <w:r w:rsidRPr="002D0CEF">
        <w:rPr>
          <w:szCs w:val="24"/>
        </w:rPr>
        <w:t xml:space="preserve">Стоимость Услуг </w:t>
      </w:r>
      <w:r w:rsidR="00510D6E">
        <w:rPr>
          <w:szCs w:val="24"/>
        </w:rPr>
        <w:t xml:space="preserve">в месяц </w:t>
      </w:r>
      <w:r w:rsidRPr="002D0CEF">
        <w:rPr>
          <w:szCs w:val="24"/>
        </w:rPr>
        <w:t xml:space="preserve">составляет </w:t>
      </w:r>
      <w:r w:rsidR="007D022C" w:rsidRPr="002D0CEF">
        <w:rPr>
          <w:szCs w:val="24"/>
        </w:rPr>
        <w:t>9</w:t>
      </w:r>
      <w:r w:rsidR="005654FA">
        <w:rPr>
          <w:szCs w:val="24"/>
          <w:lang w:val="en-US"/>
        </w:rPr>
        <w:t> </w:t>
      </w:r>
      <w:r w:rsidR="005654FA">
        <w:rPr>
          <w:szCs w:val="24"/>
        </w:rPr>
        <w:t>671,13</w:t>
      </w:r>
      <w:r w:rsidR="007D022C" w:rsidRPr="002D0CEF">
        <w:rPr>
          <w:szCs w:val="24"/>
        </w:rPr>
        <w:t xml:space="preserve"> </w:t>
      </w:r>
      <w:r w:rsidR="00441DE5" w:rsidRPr="002D0CEF">
        <w:rPr>
          <w:szCs w:val="24"/>
        </w:rPr>
        <w:t xml:space="preserve"> (</w:t>
      </w:r>
      <w:r w:rsidR="007D022C" w:rsidRPr="002D0CEF">
        <w:rPr>
          <w:szCs w:val="24"/>
        </w:rPr>
        <w:t xml:space="preserve">Девять тысяч шестьсот семьдесят </w:t>
      </w:r>
      <w:r w:rsidR="005654FA">
        <w:rPr>
          <w:szCs w:val="24"/>
        </w:rPr>
        <w:t>один</w:t>
      </w:r>
      <w:r w:rsidR="00441DE5" w:rsidRPr="002D0CEF">
        <w:rPr>
          <w:szCs w:val="24"/>
        </w:rPr>
        <w:t>) рубл</w:t>
      </w:r>
      <w:r w:rsidR="005654FA">
        <w:rPr>
          <w:szCs w:val="24"/>
        </w:rPr>
        <w:t>ь</w:t>
      </w:r>
      <w:r w:rsidR="00441DE5" w:rsidRPr="002D0CEF">
        <w:rPr>
          <w:szCs w:val="24"/>
        </w:rPr>
        <w:t xml:space="preserve"> </w:t>
      </w:r>
      <w:r w:rsidR="005654FA">
        <w:rPr>
          <w:szCs w:val="24"/>
        </w:rPr>
        <w:t>13</w:t>
      </w:r>
      <w:r w:rsidR="00441DE5" w:rsidRPr="002D0CEF">
        <w:rPr>
          <w:szCs w:val="24"/>
        </w:rPr>
        <w:t xml:space="preserve"> копеек, в том числе НДС (18%) </w:t>
      </w:r>
      <w:r w:rsidR="007D022C" w:rsidRPr="002D0CEF">
        <w:rPr>
          <w:szCs w:val="24"/>
        </w:rPr>
        <w:t>1 475,</w:t>
      </w:r>
      <w:r w:rsidR="005654FA">
        <w:rPr>
          <w:szCs w:val="24"/>
        </w:rPr>
        <w:t>26</w:t>
      </w:r>
      <w:r w:rsidR="00441DE5" w:rsidRPr="002D0CEF">
        <w:rPr>
          <w:szCs w:val="24"/>
        </w:rPr>
        <w:t xml:space="preserve"> (</w:t>
      </w:r>
      <w:r w:rsidR="007D022C" w:rsidRPr="002D0CEF">
        <w:rPr>
          <w:szCs w:val="24"/>
        </w:rPr>
        <w:t>Одна тысяча четыреста семьдесят пять</w:t>
      </w:r>
      <w:r w:rsidR="00441DE5" w:rsidRPr="002D0CEF">
        <w:rPr>
          <w:szCs w:val="24"/>
        </w:rPr>
        <w:t>) рубл</w:t>
      </w:r>
      <w:r w:rsidR="007D022C" w:rsidRPr="002D0CEF">
        <w:rPr>
          <w:szCs w:val="24"/>
        </w:rPr>
        <w:t>ей</w:t>
      </w:r>
      <w:r w:rsidR="00441DE5" w:rsidRPr="002D0CEF">
        <w:rPr>
          <w:szCs w:val="24"/>
        </w:rPr>
        <w:t xml:space="preserve"> </w:t>
      </w:r>
      <w:r w:rsidR="005654FA">
        <w:rPr>
          <w:szCs w:val="24"/>
        </w:rPr>
        <w:t>26</w:t>
      </w:r>
      <w:r w:rsidR="00441DE5" w:rsidRPr="002D0CEF">
        <w:rPr>
          <w:szCs w:val="24"/>
        </w:rPr>
        <w:t xml:space="preserve"> копе</w:t>
      </w:r>
      <w:r w:rsidR="004B4686" w:rsidRPr="002D0CEF">
        <w:rPr>
          <w:szCs w:val="24"/>
        </w:rPr>
        <w:t>ек</w:t>
      </w:r>
      <w:r w:rsidR="005251CD" w:rsidRPr="002D0CEF">
        <w:rPr>
          <w:szCs w:val="24"/>
        </w:rPr>
        <w:t>.</w:t>
      </w:r>
      <w:r w:rsidR="00750F72" w:rsidRPr="002D0CEF">
        <w:rPr>
          <w:szCs w:val="24"/>
        </w:rPr>
        <w:t xml:space="preserve"> </w:t>
      </w:r>
    </w:p>
    <w:p w:rsidR="00091AB4" w:rsidRPr="002D0CEF" w:rsidRDefault="001050B7" w:rsidP="00424B11">
      <w:pPr>
        <w:pStyle w:val="ac"/>
        <w:rPr>
          <w:szCs w:val="24"/>
        </w:rPr>
      </w:pPr>
      <w:r w:rsidRPr="002D0CEF">
        <w:rPr>
          <w:b/>
          <w:szCs w:val="24"/>
        </w:rPr>
        <w:t>4</w:t>
      </w:r>
      <w:r w:rsidR="00457B56" w:rsidRPr="002D0CEF">
        <w:rPr>
          <w:b/>
          <w:szCs w:val="24"/>
        </w:rPr>
        <w:t xml:space="preserve">. </w:t>
      </w:r>
      <w:r w:rsidR="008242A0" w:rsidRPr="002D0CEF">
        <w:rPr>
          <w:b/>
          <w:szCs w:val="24"/>
        </w:rPr>
        <w:t xml:space="preserve">Срок и место поставки товара, выполнения работ, оказания </w:t>
      </w:r>
      <w:r w:rsidRPr="002D0CEF">
        <w:rPr>
          <w:b/>
          <w:szCs w:val="24"/>
        </w:rPr>
        <w:t>услуг:</w:t>
      </w:r>
      <w:r w:rsidRPr="002D0CEF">
        <w:rPr>
          <w:szCs w:val="24"/>
        </w:rPr>
        <w:t xml:space="preserve"> </w:t>
      </w:r>
      <w:r w:rsidR="00DD6E37" w:rsidRPr="002D0CEF">
        <w:rPr>
          <w:szCs w:val="24"/>
        </w:rPr>
        <w:t xml:space="preserve">Срок </w:t>
      </w:r>
      <w:r w:rsidR="00424B11" w:rsidRPr="002D0CEF">
        <w:rPr>
          <w:szCs w:val="24"/>
        </w:rPr>
        <w:t>оказания услуг по Договору</w:t>
      </w:r>
      <w:r w:rsidR="00DD6E37" w:rsidRPr="002D0CEF">
        <w:rPr>
          <w:szCs w:val="24"/>
        </w:rPr>
        <w:t xml:space="preserve"> </w:t>
      </w:r>
      <w:r w:rsidR="00424B11" w:rsidRPr="002D0CEF">
        <w:rPr>
          <w:szCs w:val="24"/>
        </w:rPr>
        <w:t xml:space="preserve">с 01.01.2018 </w:t>
      </w:r>
      <w:r w:rsidR="00D47D96" w:rsidRPr="002D0CEF">
        <w:rPr>
          <w:szCs w:val="24"/>
        </w:rPr>
        <w:t>до 3</w:t>
      </w:r>
      <w:r w:rsidR="00091AB4" w:rsidRPr="002D0CEF">
        <w:rPr>
          <w:szCs w:val="24"/>
        </w:rPr>
        <w:t>1.12</w:t>
      </w:r>
      <w:r w:rsidR="00D47D96" w:rsidRPr="002D0CEF">
        <w:rPr>
          <w:szCs w:val="24"/>
        </w:rPr>
        <w:t>.20</w:t>
      </w:r>
      <w:r w:rsidR="005251CD" w:rsidRPr="002D0CEF">
        <w:rPr>
          <w:szCs w:val="24"/>
        </w:rPr>
        <w:t>20</w:t>
      </w:r>
      <w:r w:rsidR="00DA6D3F" w:rsidRPr="002D0CEF">
        <w:rPr>
          <w:szCs w:val="24"/>
        </w:rPr>
        <w:t xml:space="preserve"> года включительно</w:t>
      </w:r>
      <w:r w:rsidR="00DD6E37" w:rsidRPr="002D0CEF">
        <w:rPr>
          <w:szCs w:val="24"/>
        </w:rPr>
        <w:t xml:space="preserve">. </w:t>
      </w:r>
    </w:p>
    <w:p w:rsidR="00E9605A" w:rsidRPr="002D0CEF" w:rsidRDefault="00E9605A" w:rsidP="00424B11">
      <w:pPr>
        <w:pStyle w:val="ac"/>
        <w:rPr>
          <w:szCs w:val="24"/>
        </w:rPr>
      </w:pPr>
      <w:r w:rsidRPr="002D0CEF">
        <w:rPr>
          <w:szCs w:val="24"/>
        </w:rPr>
        <w:t xml:space="preserve">Место оказание услуг </w:t>
      </w:r>
      <w:r w:rsidR="00DE0A51" w:rsidRPr="002D0CEF">
        <w:rPr>
          <w:szCs w:val="24"/>
        </w:rPr>
        <w:t>–</w:t>
      </w:r>
      <w:r w:rsidRPr="002D0CEF">
        <w:rPr>
          <w:szCs w:val="24"/>
        </w:rPr>
        <w:t xml:space="preserve"> </w:t>
      </w:r>
      <w:r w:rsidR="00DE0A51" w:rsidRPr="002D0CEF">
        <w:rPr>
          <w:szCs w:val="24"/>
        </w:rPr>
        <w:t>в соответствии с Приложением</w:t>
      </w:r>
      <w:r w:rsidR="007C09C6" w:rsidRPr="002D0CEF">
        <w:rPr>
          <w:szCs w:val="24"/>
        </w:rPr>
        <w:t xml:space="preserve"> №1</w:t>
      </w:r>
      <w:r w:rsidR="00DE0A51" w:rsidRPr="002D0CEF">
        <w:rPr>
          <w:szCs w:val="24"/>
        </w:rPr>
        <w:t xml:space="preserve"> к </w:t>
      </w:r>
      <w:r w:rsidR="001050B7" w:rsidRPr="002D0CEF">
        <w:rPr>
          <w:szCs w:val="24"/>
        </w:rPr>
        <w:t>Договору.</w:t>
      </w:r>
    </w:p>
    <w:p w:rsidR="00424B11" w:rsidRDefault="001050B7" w:rsidP="00424B11">
      <w:pPr>
        <w:tabs>
          <w:tab w:val="left" w:pos="142"/>
        </w:tabs>
        <w:jc w:val="both"/>
      </w:pPr>
      <w:r w:rsidRPr="002D0CEF">
        <w:rPr>
          <w:b/>
        </w:rPr>
        <w:t>5</w:t>
      </w:r>
      <w:r w:rsidR="00457B56" w:rsidRPr="002D0CEF">
        <w:rPr>
          <w:b/>
        </w:rPr>
        <w:t xml:space="preserve">. </w:t>
      </w:r>
      <w:r w:rsidR="00591169" w:rsidRPr="002D0CEF">
        <w:rPr>
          <w:b/>
        </w:rPr>
        <w:t xml:space="preserve">Контактное </w:t>
      </w:r>
      <w:r w:rsidR="00F92179" w:rsidRPr="002D0CEF">
        <w:rPr>
          <w:b/>
        </w:rPr>
        <w:t>лицо</w:t>
      </w:r>
      <w:r w:rsidR="00F92179" w:rsidRPr="002D0CEF">
        <w:t xml:space="preserve"> </w:t>
      </w:r>
      <w:r w:rsidR="00F92179">
        <w:t>по</w:t>
      </w:r>
      <w:r w:rsidR="00F92179" w:rsidRPr="00F92179">
        <w:rPr>
          <w:b/>
        </w:rPr>
        <w:t xml:space="preserve"> техническим вопросам:</w:t>
      </w:r>
      <w:r w:rsidR="00F92179">
        <w:t xml:space="preserve"> </w:t>
      </w:r>
      <w:r w:rsidR="007D022C" w:rsidRPr="002D0CEF">
        <w:t>Лаврухина Наталия Юрьевна</w:t>
      </w:r>
      <w:r w:rsidR="00CF77C8" w:rsidRPr="002D0CEF">
        <w:t xml:space="preserve"> (495) 8-555-77</w:t>
      </w:r>
      <w:r w:rsidR="007D022C" w:rsidRPr="002D0CEF">
        <w:t>7</w:t>
      </w:r>
      <w:r w:rsidR="00CF77C8" w:rsidRPr="002D0CEF">
        <w:t xml:space="preserve">; </w:t>
      </w:r>
      <w:hyperlink r:id="rId7" w:history="1">
        <w:r w:rsidR="002D0CEF" w:rsidRPr="00180536">
          <w:rPr>
            <w:rStyle w:val="af3"/>
            <w:lang w:val="en-US"/>
          </w:rPr>
          <w:t>Nataliya</w:t>
        </w:r>
        <w:r w:rsidR="002D0CEF" w:rsidRPr="00180536">
          <w:rPr>
            <w:rStyle w:val="af3"/>
          </w:rPr>
          <w:t>.</w:t>
        </w:r>
        <w:r w:rsidR="002D0CEF" w:rsidRPr="00180536">
          <w:rPr>
            <w:rStyle w:val="af3"/>
            <w:lang w:val="en-US"/>
          </w:rPr>
          <w:t>Lavrukhina</w:t>
        </w:r>
        <w:r w:rsidR="002D0CEF" w:rsidRPr="00180536">
          <w:rPr>
            <w:rStyle w:val="af3"/>
          </w:rPr>
          <w:t>@rt.ru</w:t>
        </w:r>
      </w:hyperlink>
      <w:r w:rsidR="00CF77C8" w:rsidRPr="002D0CEF">
        <w:t>.</w:t>
      </w:r>
    </w:p>
    <w:p w:rsidR="007D022C" w:rsidRPr="002D0CEF" w:rsidRDefault="001050B7" w:rsidP="007D022C">
      <w:pPr>
        <w:pStyle w:val="ac"/>
        <w:rPr>
          <w:szCs w:val="24"/>
        </w:rPr>
      </w:pPr>
      <w:r w:rsidRPr="002D0CEF">
        <w:rPr>
          <w:b/>
          <w:szCs w:val="24"/>
        </w:rPr>
        <w:t>6</w:t>
      </w:r>
      <w:r w:rsidR="00457B56" w:rsidRPr="002D0CEF">
        <w:rPr>
          <w:b/>
          <w:szCs w:val="24"/>
        </w:rPr>
        <w:t xml:space="preserve">. </w:t>
      </w:r>
      <w:r w:rsidR="0015292B" w:rsidRPr="002D0CEF">
        <w:rPr>
          <w:b/>
          <w:szCs w:val="24"/>
        </w:rPr>
        <w:t>Предельная</w:t>
      </w:r>
      <w:r w:rsidR="00145AAF" w:rsidRPr="002D0CEF">
        <w:rPr>
          <w:b/>
          <w:szCs w:val="24"/>
        </w:rPr>
        <w:t xml:space="preserve"> цена </w:t>
      </w:r>
      <w:r w:rsidR="00CF7492" w:rsidRPr="002D0CEF">
        <w:rPr>
          <w:b/>
          <w:szCs w:val="24"/>
        </w:rPr>
        <w:t>договора:</w:t>
      </w:r>
      <w:r w:rsidR="00CF7492" w:rsidRPr="002D0CEF">
        <w:rPr>
          <w:szCs w:val="24"/>
        </w:rPr>
        <w:t xml:space="preserve"> </w:t>
      </w:r>
      <w:r w:rsidR="007D022C" w:rsidRPr="002D0CEF">
        <w:rPr>
          <w:szCs w:val="24"/>
        </w:rPr>
        <w:t>348</w:t>
      </w:r>
      <w:r w:rsidR="005654FA">
        <w:rPr>
          <w:szCs w:val="24"/>
        </w:rPr>
        <w:t> 160,68</w:t>
      </w:r>
      <w:r w:rsidR="007D022C" w:rsidRPr="002D0CEF">
        <w:rPr>
          <w:szCs w:val="24"/>
        </w:rPr>
        <w:t xml:space="preserve">  (Триста сорок восемь тысяч </w:t>
      </w:r>
      <w:r w:rsidR="005654FA">
        <w:rPr>
          <w:szCs w:val="24"/>
        </w:rPr>
        <w:t>сто шестьдесят</w:t>
      </w:r>
      <w:r w:rsidR="007D022C" w:rsidRPr="002D0CEF">
        <w:rPr>
          <w:szCs w:val="24"/>
        </w:rPr>
        <w:t>) рубл</w:t>
      </w:r>
      <w:r w:rsidR="005654FA">
        <w:rPr>
          <w:szCs w:val="24"/>
        </w:rPr>
        <w:t>ей</w:t>
      </w:r>
      <w:r w:rsidR="007D022C" w:rsidRPr="002D0CEF">
        <w:rPr>
          <w:szCs w:val="24"/>
        </w:rPr>
        <w:t xml:space="preserve"> </w:t>
      </w:r>
      <w:r w:rsidR="005654FA">
        <w:rPr>
          <w:szCs w:val="24"/>
        </w:rPr>
        <w:t>68</w:t>
      </w:r>
      <w:r w:rsidR="007D022C" w:rsidRPr="002D0CEF">
        <w:rPr>
          <w:szCs w:val="24"/>
        </w:rPr>
        <w:t xml:space="preserve"> копеек, в том числе НДС (18%) 53 1</w:t>
      </w:r>
      <w:r w:rsidR="005654FA">
        <w:rPr>
          <w:szCs w:val="24"/>
        </w:rPr>
        <w:t>09</w:t>
      </w:r>
      <w:r w:rsidR="007D022C" w:rsidRPr="002D0CEF">
        <w:rPr>
          <w:szCs w:val="24"/>
        </w:rPr>
        <w:t>,</w:t>
      </w:r>
      <w:r w:rsidR="005654FA">
        <w:rPr>
          <w:szCs w:val="24"/>
        </w:rPr>
        <w:t>36</w:t>
      </w:r>
      <w:r w:rsidR="007D022C" w:rsidRPr="002D0CEF">
        <w:rPr>
          <w:szCs w:val="24"/>
        </w:rPr>
        <w:t xml:space="preserve"> (Пятьдесят три тысячи сто </w:t>
      </w:r>
      <w:r w:rsidR="005654FA">
        <w:rPr>
          <w:szCs w:val="24"/>
        </w:rPr>
        <w:t>девять</w:t>
      </w:r>
      <w:r w:rsidR="007D022C" w:rsidRPr="002D0CEF">
        <w:rPr>
          <w:szCs w:val="24"/>
        </w:rPr>
        <w:t xml:space="preserve">) рублей </w:t>
      </w:r>
      <w:r w:rsidR="005654FA">
        <w:rPr>
          <w:szCs w:val="24"/>
        </w:rPr>
        <w:t>36</w:t>
      </w:r>
      <w:r w:rsidR="007D022C" w:rsidRPr="002D0CEF">
        <w:rPr>
          <w:szCs w:val="24"/>
        </w:rPr>
        <w:t xml:space="preserve"> копе</w:t>
      </w:r>
      <w:r w:rsidR="005654FA">
        <w:rPr>
          <w:szCs w:val="24"/>
        </w:rPr>
        <w:t>ек</w:t>
      </w:r>
      <w:r w:rsidR="007D022C" w:rsidRPr="002D0CEF">
        <w:rPr>
          <w:szCs w:val="24"/>
        </w:rPr>
        <w:t xml:space="preserve">. </w:t>
      </w:r>
    </w:p>
    <w:p w:rsidR="00A54F10" w:rsidRPr="002D0CEF" w:rsidRDefault="00A54F10" w:rsidP="00424B11">
      <w:pPr>
        <w:tabs>
          <w:tab w:val="left" w:pos="142"/>
        </w:tabs>
        <w:jc w:val="both"/>
      </w:pPr>
    </w:p>
    <w:p w:rsidR="00424B11" w:rsidRPr="002D0CEF" w:rsidRDefault="00424B11" w:rsidP="00CF7492">
      <w:pPr>
        <w:pStyle w:val="ac"/>
        <w:ind w:left="360"/>
        <w:rPr>
          <w:szCs w:val="24"/>
        </w:rPr>
      </w:pPr>
    </w:p>
    <w:p w:rsidR="0096063A" w:rsidRPr="002D0CEF" w:rsidRDefault="0096063A" w:rsidP="00CF7492">
      <w:pPr>
        <w:pStyle w:val="ac"/>
        <w:ind w:left="360"/>
        <w:rPr>
          <w:szCs w:val="24"/>
        </w:rPr>
      </w:pPr>
    </w:p>
    <w:p w:rsidR="00460286" w:rsidRPr="002D0CEF" w:rsidRDefault="00460286" w:rsidP="00A54F10">
      <w:pPr>
        <w:pStyle w:val="ac"/>
        <w:rPr>
          <w:b/>
          <w:szCs w:val="24"/>
        </w:rPr>
      </w:pPr>
    </w:p>
    <w:sectPr w:rsidR="00460286" w:rsidRPr="002D0CEF" w:rsidSect="0096063A">
      <w:pgSz w:w="11907" w:h="16839" w:code="9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CF2" w:rsidRDefault="009D5CF2" w:rsidP="00620A53">
      <w:r>
        <w:separator/>
      </w:r>
    </w:p>
  </w:endnote>
  <w:endnote w:type="continuationSeparator" w:id="0">
    <w:p w:rsidR="009D5CF2" w:rsidRDefault="009D5CF2" w:rsidP="0062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CF2" w:rsidRDefault="009D5CF2" w:rsidP="00620A53">
      <w:r>
        <w:separator/>
      </w:r>
    </w:p>
  </w:footnote>
  <w:footnote w:type="continuationSeparator" w:id="0">
    <w:p w:rsidR="009D5CF2" w:rsidRDefault="009D5CF2" w:rsidP="0062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40A88"/>
    <w:multiLevelType w:val="hybridMultilevel"/>
    <w:tmpl w:val="67AA754C"/>
    <w:lvl w:ilvl="0" w:tplc="6296B40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7D445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EFD0A44"/>
    <w:multiLevelType w:val="multilevel"/>
    <w:tmpl w:val="F67E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217010CE"/>
    <w:multiLevelType w:val="multilevel"/>
    <w:tmpl w:val="B11C1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220E33C9"/>
    <w:multiLevelType w:val="hybridMultilevel"/>
    <w:tmpl w:val="1B0880C0"/>
    <w:lvl w:ilvl="0" w:tplc="D9A64F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996E73"/>
    <w:multiLevelType w:val="hybridMultilevel"/>
    <w:tmpl w:val="4C30271A"/>
    <w:lvl w:ilvl="0" w:tplc="D67282D2">
      <w:start w:val="4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E0F69"/>
    <w:multiLevelType w:val="multilevel"/>
    <w:tmpl w:val="B11C1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0DB05F9"/>
    <w:multiLevelType w:val="hybridMultilevel"/>
    <w:tmpl w:val="8A403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25BCF"/>
    <w:multiLevelType w:val="hybridMultilevel"/>
    <w:tmpl w:val="3BCC6FA0"/>
    <w:lvl w:ilvl="0" w:tplc="7CAAE26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E97F33"/>
    <w:multiLevelType w:val="hybridMultilevel"/>
    <w:tmpl w:val="A450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C645FF"/>
    <w:multiLevelType w:val="hybridMultilevel"/>
    <w:tmpl w:val="291EDD6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B41308F"/>
    <w:multiLevelType w:val="hybridMultilevel"/>
    <w:tmpl w:val="070A6210"/>
    <w:lvl w:ilvl="0" w:tplc="5FF6CB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EA0DE0"/>
    <w:multiLevelType w:val="singleLevel"/>
    <w:tmpl w:val="78C45B1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174F0B"/>
    <w:multiLevelType w:val="hybridMultilevel"/>
    <w:tmpl w:val="9DD8122A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3E23B4"/>
    <w:multiLevelType w:val="hybridMultilevel"/>
    <w:tmpl w:val="22D25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3C75C0"/>
    <w:multiLevelType w:val="hybridMultilevel"/>
    <w:tmpl w:val="7C3A2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2F3430"/>
    <w:multiLevelType w:val="multilevel"/>
    <w:tmpl w:val="2A0ED6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6"/>
  </w:num>
  <w:num w:numId="3">
    <w:abstractNumId w:val="13"/>
  </w:num>
  <w:num w:numId="4">
    <w:abstractNumId w:val="6"/>
  </w:num>
  <w:num w:numId="5">
    <w:abstractNumId w:val="4"/>
  </w:num>
  <w:num w:numId="6">
    <w:abstractNumId w:val="9"/>
  </w:num>
  <w:num w:numId="7">
    <w:abstractNumId w:val="2"/>
  </w:num>
  <w:num w:numId="8">
    <w:abstractNumId w:val="8"/>
  </w:num>
  <w:num w:numId="9">
    <w:abstractNumId w:val="19"/>
  </w:num>
  <w:num w:numId="10">
    <w:abstractNumId w:val="1"/>
  </w:num>
  <w:num w:numId="11">
    <w:abstractNumId w:val="0"/>
  </w:num>
  <w:num w:numId="12">
    <w:abstractNumId w:val="12"/>
  </w:num>
  <w:num w:numId="13">
    <w:abstractNumId w:val="7"/>
  </w:num>
  <w:num w:numId="14">
    <w:abstractNumId w:val="3"/>
  </w:num>
  <w:num w:numId="15">
    <w:abstractNumId w:val="14"/>
  </w:num>
  <w:num w:numId="16">
    <w:abstractNumId w:val="11"/>
  </w:num>
  <w:num w:numId="17">
    <w:abstractNumId w:val="17"/>
  </w:num>
  <w:num w:numId="18">
    <w:abstractNumId w:val="10"/>
  </w:num>
  <w:num w:numId="19">
    <w:abstractNumId w:val="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E1B"/>
    <w:rsid w:val="00007F6B"/>
    <w:rsid w:val="00014E1B"/>
    <w:rsid w:val="00015483"/>
    <w:rsid w:val="0002376A"/>
    <w:rsid w:val="00024C85"/>
    <w:rsid w:val="0003599F"/>
    <w:rsid w:val="000408B5"/>
    <w:rsid w:val="00056A66"/>
    <w:rsid w:val="00075AD7"/>
    <w:rsid w:val="000802EA"/>
    <w:rsid w:val="00091AB4"/>
    <w:rsid w:val="000B7C7B"/>
    <w:rsid w:val="000D5645"/>
    <w:rsid w:val="000F286A"/>
    <w:rsid w:val="000F3DC9"/>
    <w:rsid w:val="001050B7"/>
    <w:rsid w:val="00125356"/>
    <w:rsid w:val="00143857"/>
    <w:rsid w:val="00143F7C"/>
    <w:rsid w:val="00145AAF"/>
    <w:rsid w:val="0015292B"/>
    <w:rsid w:val="00176BE7"/>
    <w:rsid w:val="001A269E"/>
    <w:rsid w:val="001B260D"/>
    <w:rsid w:val="001C2DF2"/>
    <w:rsid w:val="001C46A5"/>
    <w:rsid w:val="00200274"/>
    <w:rsid w:val="00207E02"/>
    <w:rsid w:val="002101C9"/>
    <w:rsid w:val="00220297"/>
    <w:rsid w:val="002615AF"/>
    <w:rsid w:val="00292692"/>
    <w:rsid w:val="00295EB6"/>
    <w:rsid w:val="002A32E3"/>
    <w:rsid w:val="002C4D5E"/>
    <w:rsid w:val="002D0CEF"/>
    <w:rsid w:val="00305CD6"/>
    <w:rsid w:val="00334C57"/>
    <w:rsid w:val="0034287F"/>
    <w:rsid w:val="00346AEE"/>
    <w:rsid w:val="003525FD"/>
    <w:rsid w:val="0035640A"/>
    <w:rsid w:val="0036394F"/>
    <w:rsid w:val="00374921"/>
    <w:rsid w:val="00377514"/>
    <w:rsid w:val="003A2460"/>
    <w:rsid w:val="003A255A"/>
    <w:rsid w:val="003A326E"/>
    <w:rsid w:val="003B622F"/>
    <w:rsid w:val="004208D4"/>
    <w:rsid w:val="00424B11"/>
    <w:rsid w:val="00441DE5"/>
    <w:rsid w:val="0045698B"/>
    <w:rsid w:val="00457B56"/>
    <w:rsid w:val="00460286"/>
    <w:rsid w:val="00464194"/>
    <w:rsid w:val="00466E96"/>
    <w:rsid w:val="00472A64"/>
    <w:rsid w:val="00483A13"/>
    <w:rsid w:val="00486F8E"/>
    <w:rsid w:val="004B4686"/>
    <w:rsid w:val="004D2943"/>
    <w:rsid w:val="004D4F97"/>
    <w:rsid w:val="004F20FB"/>
    <w:rsid w:val="004F3A8D"/>
    <w:rsid w:val="004F3D2D"/>
    <w:rsid w:val="004F4148"/>
    <w:rsid w:val="005029CF"/>
    <w:rsid w:val="005061DF"/>
    <w:rsid w:val="005101A8"/>
    <w:rsid w:val="00510D6E"/>
    <w:rsid w:val="00517A94"/>
    <w:rsid w:val="00522AA3"/>
    <w:rsid w:val="005251CD"/>
    <w:rsid w:val="005552DC"/>
    <w:rsid w:val="0055540F"/>
    <w:rsid w:val="00560FD2"/>
    <w:rsid w:val="005642DC"/>
    <w:rsid w:val="005654FA"/>
    <w:rsid w:val="00590C7D"/>
    <w:rsid w:val="00591169"/>
    <w:rsid w:val="005A3C1A"/>
    <w:rsid w:val="005B0F90"/>
    <w:rsid w:val="005B1018"/>
    <w:rsid w:val="00612FF5"/>
    <w:rsid w:val="00620A53"/>
    <w:rsid w:val="00635EBE"/>
    <w:rsid w:val="00647C2B"/>
    <w:rsid w:val="006545AE"/>
    <w:rsid w:val="006A2415"/>
    <w:rsid w:val="006B7BE2"/>
    <w:rsid w:val="006D2564"/>
    <w:rsid w:val="00717681"/>
    <w:rsid w:val="007200DB"/>
    <w:rsid w:val="00742ADB"/>
    <w:rsid w:val="00750F72"/>
    <w:rsid w:val="0075697E"/>
    <w:rsid w:val="00763A40"/>
    <w:rsid w:val="0076626A"/>
    <w:rsid w:val="00785B54"/>
    <w:rsid w:val="007964F2"/>
    <w:rsid w:val="007B7D1E"/>
    <w:rsid w:val="007C022D"/>
    <w:rsid w:val="007C09C6"/>
    <w:rsid w:val="007D022C"/>
    <w:rsid w:val="007F0980"/>
    <w:rsid w:val="007F1555"/>
    <w:rsid w:val="007F45C8"/>
    <w:rsid w:val="00805B35"/>
    <w:rsid w:val="008242A0"/>
    <w:rsid w:val="0082587C"/>
    <w:rsid w:val="00863452"/>
    <w:rsid w:val="008641B0"/>
    <w:rsid w:val="00887E77"/>
    <w:rsid w:val="008A4427"/>
    <w:rsid w:val="008C4A2B"/>
    <w:rsid w:val="008D26E7"/>
    <w:rsid w:val="00903D7B"/>
    <w:rsid w:val="009158EC"/>
    <w:rsid w:val="00915E33"/>
    <w:rsid w:val="00941390"/>
    <w:rsid w:val="0096063A"/>
    <w:rsid w:val="00970634"/>
    <w:rsid w:val="009B2798"/>
    <w:rsid w:val="009D5CF2"/>
    <w:rsid w:val="00A36706"/>
    <w:rsid w:val="00A54F10"/>
    <w:rsid w:val="00A617FD"/>
    <w:rsid w:val="00A70131"/>
    <w:rsid w:val="00A705D9"/>
    <w:rsid w:val="00A76CF4"/>
    <w:rsid w:val="00AA7595"/>
    <w:rsid w:val="00AB071C"/>
    <w:rsid w:val="00AC680C"/>
    <w:rsid w:val="00B55EE4"/>
    <w:rsid w:val="00B94309"/>
    <w:rsid w:val="00BA084C"/>
    <w:rsid w:val="00BA3173"/>
    <w:rsid w:val="00BE06C2"/>
    <w:rsid w:val="00BE202E"/>
    <w:rsid w:val="00C378E6"/>
    <w:rsid w:val="00C655A6"/>
    <w:rsid w:val="00C7699D"/>
    <w:rsid w:val="00C90E4C"/>
    <w:rsid w:val="00C94DE3"/>
    <w:rsid w:val="00CB6DBB"/>
    <w:rsid w:val="00CC4A84"/>
    <w:rsid w:val="00CC5A76"/>
    <w:rsid w:val="00CF7492"/>
    <w:rsid w:val="00CF77C8"/>
    <w:rsid w:val="00D12733"/>
    <w:rsid w:val="00D24F64"/>
    <w:rsid w:val="00D356EF"/>
    <w:rsid w:val="00D4224A"/>
    <w:rsid w:val="00D4680E"/>
    <w:rsid w:val="00D47D96"/>
    <w:rsid w:val="00D805E3"/>
    <w:rsid w:val="00DA6D3F"/>
    <w:rsid w:val="00DB5467"/>
    <w:rsid w:val="00DC126A"/>
    <w:rsid w:val="00DD2DDB"/>
    <w:rsid w:val="00DD6E37"/>
    <w:rsid w:val="00DE0A51"/>
    <w:rsid w:val="00E074E5"/>
    <w:rsid w:val="00E36D5F"/>
    <w:rsid w:val="00E73891"/>
    <w:rsid w:val="00E940AC"/>
    <w:rsid w:val="00E9605A"/>
    <w:rsid w:val="00EB314C"/>
    <w:rsid w:val="00EB4A1E"/>
    <w:rsid w:val="00EE5381"/>
    <w:rsid w:val="00F33D9E"/>
    <w:rsid w:val="00F52212"/>
    <w:rsid w:val="00F70A76"/>
    <w:rsid w:val="00F71110"/>
    <w:rsid w:val="00F73CBE"/>
    <w:rsid w:val="00F83C10"/>
    <w:rsid w:val="00F8521C"/>
    <w:rsid w:val="00F903AA"/>
    <w:rsid w:val="00F92179"/>
    <w:rsid w:val="00F938B5"/>
    <w:rsid w:val="00F94BA7"/>
    <w:rsid w:val="00FC44AC"/>
    <w:rsid w:val="00FD5EE8"/>
    <w:rsid w:val="00FE76D0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0861A92-EE08-4E7D-B3F5-FE44F8FDC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B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255A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A255A"/>
    <w:pPr>
      <w:keepNext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3A255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3A25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uiPriority w:val="99"/>
    <w:rsid w:val="00887E77"/>
    <w:rPr>
      <w:sz w:val="16"/>
      <w:szCs w:val="16"/>
    </w:rPr>
  </w:style>
  <w:style w:type="paragraph" w:styleId="a6">
    <w:name w:val="annotation text"/>
    <w:basedOn w:val="a"/>
    <w:link w:val="a7"/>
    <w:uiPriority w:val="99"/>
    <w:rsid w:val="00887E7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887E77"/>
  </w:style>
  <w:style w:type="paragraph" w:styleId="a8">
    <w:name w:val="annotation subject"/>
    <w:basedOn w:val="a6"/>
    <w:next w:val="a6"/>
    <w:link w:val="a9"/>
    <w:uiPriority w:val="99"/>
    <w:rsid w:val="00887E7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rsid w:val="00887E77"/>
    <w:rPr>
      <w:b/>
      <w:bCs/>
    </w:rPr>
  </w:style>
  <w:style w:type="paragraph" w:styleId="aa">
    <w:name w:val="Balloon Text"/>
    <w:basedOn w:val="a"/>
    <w:link w:val="ab"/>
    <w:rsid w:val="00887E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87E7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rsid w:val="00DD6E37"/>
    <w:pPr>
      <w:jc w:val="both"/>
    </w:pPr>
    <w:rPr>
      <w:szCs w:val="20"/>
    </w:rPr>
  </w:style>
  <w:style w:type="character" w:customStyle="1" w:styleId="ad">
    <w:name w:val="Основной текст Знак"/>
    <w:basedOn w:val="a0"/>
    <w:link w:val="ac"/>
    <w:uiPriority w:val="99"/>
    <w:rsid w:val="00DD6E37"/>
    <w:rPr>
      <w:sz w:val="24"/>
    </w:rPr>
  </w:style>
  <w:style w:type="paragraph" w:customStyle="1" w:styleId="31">
    <w:name w:val="Стиль3"/>
    <w:basedOn w:val="a"/>
    <w:rsid w:val="00200274"/>
    <w:pPr>
      <w:ind w:left="1080"/>
      <w:jc w:val="both"/>
    </w:pPr>
    <w:rPr>
      <w:rFonts w:eastAsiaTheme="minorHAnsi"/>
      <w:lang w:eastAsia="x-none"/>
    </w:rPr>
  </w:style>
  <w:style w:type="table" w:styleId="ae">
    <w:name w:val="Table Grid"/>
    <w:basedOn w:val="a1"/>
    <w:uiPriority w:val="39"/>
    <w:rsid w:val="00C37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B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header"/>
    <w:basedOn w:val="a"/>
    <w:link w:val="af0"/>
    <w:rsid w:val="00620A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20A53"/>
    <w:rPr>
      <w:sz w:val="24"/>
      <w:szCs w:val="24"/>
    </w:rPr>
  </w:style>
  <w:style w:type="paragraph" w:styleId="af1">
    <w:name w:val="footer"/>
    <w:basedOn w:val="a"/>
    <w:link w:val="af2"/>
    <w:rsid w:val="00620A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20A53"/>
    <w:rPr>
      <w:sz w:val="24"/>
      <w:szCs w:val="24"/>
    </w:rPr>
  </w:style>
  <w:style w:type="paragraph" w:customStyle="1" w:styleId="ConsNonformat">
    <w:name w:val="ConsNonformat"/>
    <w:rsid w:val="00FC44AC"/>
    <w:pPr>
      <w:widowControl w:val="0"/>
    </w:pPr>
    <w:rPr>
      <w:rFonts w:ascii="Courier New" w:hAnsi="Courier New"/>
      <w:snapToGrid w:val="0"/>
    </w:rPr>
  </w:style>
  <w:style w:type="character" w:styleId="af3">
    <w:name w:val="Hyperlink"/>
    <w:basedOn w:val="a0"/>
    <w:uiPriority w:val="99"/>
    <w:unhideWhenUsed/>
    <w:rsid w:val="001050B7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560FD2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560FD2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A255A"/>
    <w:rPr>
      <w:sz w:val="28"/>
    </w:rPr>
  </w:style>
  <w:style w:type="character" w:customStyle="1" w:styleId="20">
    <w:name w:val="Заголовок 2 Знак"/>
    <w:basedOn w:val="a0"/>
    <w:link w:val="2"/>
    <w:rsid w:val="003A255A"/>
    <w:rPr>
      <w:b/>
      <w:sz w:val="28"/>
    </w:rPr>
  </w:style>
  <w:style w:type="character" w:customStyle="1" w:styleId="30">
    <w:name w:val="Заголовок 3 Знак"/>
    <w:basedOn w:val="a0"/>
    <w:link w:val="3"/>
    <w:rsid w:val="003A255A"/>
    <w:rPr>
      <w:sz w:val="24"/>
    </w:rPr>
  </w:style>
  <w:style w:type="character" w:customStyle="1" w:styleId="40">
    <w:name w:val="Заголовок 4 Знак"/>
    <w:basedOn w:val="a0"/>
    <w:link w:val="4"/>
    <w:rsid w:val="003A255A"/>
    <w:rPr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3A255A"/>
  </w:style>
  <w:style w:type="table" w:customStyle="1" w:styleId="12">
    <w:name w:val="Сетка таблицы1"/>
    <w:basedOn w:val="a1"/>
    <w:next w:val="ae"/>
    <w:uiPriority w:val="59"/>
    <w:rsid w:val="003A255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estern">
    <w:name w:val="western"/>
    <w:basedOn w:val="a"/>
    <w:rsid w:val="003A255A"/>
    <w:pPr>
      <w:spacing w:before="100" w:beforeAutospacing="1" w:after="119"/>
    </w:pPr>
    <w:rPr>
      <w:color w:val="000000"/>
    </w:rPr>
  </w:style>
  <w:style w:type="paragraph" w:styleId="21">
    <w:name w:val="Body Text 2"/>
    <w:basedOn w:val="a"/>
    <w:link w:val="22"/>
    <w:rsid w:val="003A255A"/>
    <w:pPr>
      <w:jc w:val="both"/>
    </w:pPr>
    <w:rPr>
      <w:color w:val="FF000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3A255A"/>
    <w:rPr>
      <w:color w:val="FF0000"/>
      <w:sz w:val="28"/>
    </w:rPr>
  </w:style>
  <w:style w:type="paragraph" w:styleId="32">
    <w:name w:val="Body Text 3"/>
    <w:basedOn w:val="a"/>
    <w:link w:val="33"/>
    <w:rsid w:val="003A255A"/>
    <w:pPr>
      <w:jc w:val="both"/>
    </w:pPr>
    <w:rPr>
      <w:color w:val="0000FF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3A255A"/>
    <w:rPr>
      <w:color w:val="0000FF"/>
      <w:sz w:val="28"/>
    </w:rPr>
  </w:style>
  <w:style w:type="paragraph" w:styleId="af6">
    <w:name w:val="Body Text Indent"/>
    <w:basedOn w:val="a"/>
    <w:link w:val="af7"/>
    <w:rsid w:val="003A255A"/>
    <w:pPr>
      <w:ind w:firstLine="720"/>
      <w:jc w:val="both"/>
    </w:pPr>
    <w:rPr>
      <w:sz w:val="28"/>
      <w:szCs w:val="20"/>
    </w:rPr>
  </w:style>
  <w:style w:type="character" w:customStyle="1" w:styleId="af7">
    <w:name w:val="Основной текст с отступом Знак"/>
    <w:basedOn w:val="a0"/>
    <w:link w:val="af6"/>
    <w:rsid w:val="003A255A"/>
    <w:rPr>
      <w:sz w:val="28"/>
    </w:rPr>
  </w:style>
  <w:style w:type="paragraph" w:styleId="23">
    <w:name w:val="Body Text Indent 2"/>
    <w:basedOn w:val="a"/>
    <w:link w:val="24"/>
    <w:rsid w:val="003A255A"/>
    <w:pPr>
      <w:ind w:firstLine="709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3A255A"/>
    <w:rPr>
      <w:sz w:val="28"/>
      <w:szCs w:val="24"/>
    </w:rPr>
  </w:style>
  <w:style w:type="character" w:styleId="af8">
    <w:name w:val="page number"/>
    <w:basedOn w:val="a0"/>
    <w:rsid w:val="003A255A"/>
  </w:style>
  <w:style w:type="character" w:customStyle="1" w:styleId="spelle">
    <w:name w:val="spelle"/>
    <w:basedOn w:val="a0"/>
    <w:rsid w:val="003A255A"/>
  </w:style>
  <w:style w:type="paragraph" w:styleId="af9">
    <w:name w:val="Document Map"/>
    <w:basedOn w:val="a"/>
    <w:link w:val="afa"/>
    <w:semiHidden/>
    <w:rsid w:val="003A25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semiHidden/>
    <w:rsid w:val="003A255A"/>
    <w:rPr>
      <w:rFonts w:ascii="Tahoma" w:hAnsi="Tahoma" w:cs="Tahoma"/>
      <w:shd w:val="clear" w:color="auto" w:fill="000080"/>
    </w:rPr>
  </w:style>
  <w:style w:type="character" w:customStyle="1" w:styleId="Heading1Char">
    <w:name w:val="Heading 1 Char"/>
    <w:locked/>
    <w:rsid w:val="003A255A"/>
    <w:rPr>
      <w:rFonts w:ascii="Times New Roman" w:hAnsi="Times New Roman" w:cs="Times New Roman"/>
      <w:sz w:val="20"/>
      <w:szCs w:val="20"/>
    </w:rPr>
  </w:style>
  <w:style w:type="paragraph" w:styleId="afb">
    <w:name w:val="Title"/>
    <w:basedOn w:val="a"/>
    <w:link w:val="afc"/>
    <w:qFormat/>
    <w:rsid w:val="003A255A"/>
    <w:pPr>
      <w:jc w:val="center"/>
    </w:pPr>
    <w:rPr>
      <w:b/>
      <w:bCs/>
      <w:sz w:val="36"/>
    </w:rPr>
  </w:style>
  <w:style w:type="character" w:customStyle="1" w:styleId="afc">
    <w:name w:val="Название Знак"/>
    <w:basedOn w:val="a0"/>
    <w:link w:val="afb"/>
    <w:rsid w:val="003A255A"/>
    <w:rPr>
      <w:b/>
      <w:bCs/>
      <w:sz w:val="36"/>
      <w:szCs w:val="24"/>
    </w:rPr>
  </w:style>
  <w:style w:type="character" w:customStyle="1" w:styleId="8">
    <w:name w:val="Знак Знак8"/>
    <w:locked/>
    <w:rsid w:val="003A255A"/>
    <w:rPr>
      <w:sz w:val="28"/>
      <w:lang w:val="ru-RU" w:eastAsia="ru-RU" w:bidi="ar-SA"/>
    </w:rPr>
  </w:style>
  <w:style w:type="character" w:customStyle="1" w:styleId="7">
    <w:name w:val="Знак Знак7"/>
    <w:locked/>
    <w:rsid w:val="003A255A"/>
    <w:rPr>
      <w:b/>
      <w:sz w:val="28"/>
      <w:lang w:val="ru-RU" w:eastAsia="ru-RU" w:bidi="ar-SA"/>
    </w:rPr>
  </w:style>
  <w:style w:type="character" w:customStyle="1" w:styleId="6">
    <w:name w:val="Знак Знак6"/>
    <w:locked/>
    <w:rsid w:val="003A255A"/>
    <w:rPr>
      <w:sz w:val="24"/>
      <w:lang w:val="ru-RU" w:eastAsia="ru-RU" w:bidi="ar-SA"/>
    </w:rPr>
  </w:style>
  <w:style w:type="paragraph" w:styleId="afd">
    <w:name w:val="Subtitle"/>
    <w:basedOn w:val="a"/>
    <w:link w:val="afe"/>
    <w:qFormat/>
    <w:rsid w:val="003A255A"/>
    <w:pPr>
      <w:jc w:val="center"/>
    </w:pPr>
    <w:rPr>
      <w:b/>
      <w:bCs/>
    </w:rPr>
  </w:style>
  <w:style w:type="character" w:customStyle="1" w:styleId="afe">
    <w:name w:val="Подзаголовок Знак"/>
    <w:basedOn w:val="a0"/>
    <w:link w:val="afd"/>
    <w:rsid w:val="003A255A"/>
    <w:rPr>
      <w:b/>
      <w:bCs/>
      <w:sz w:val="24"/>
      <w:szCs w:val="24"/>
    </w:rPr>
  </w:style>
  <w:style w:type="character" w:customStyle="1" w:styleId="Heading3Char">
    <w:name w:val="Heading 3 Char"/>
    <w:locked/>
    <w:rsid w:val="003A255A"/>
    <w:rPr>
      <w:sz w:val="24"/>
      <w:lang w:val="ru-RU" w:eastAsia="ru-RU" w:bidi="ar-SA"/>
    </w:rPr>
  </w:style>
  <w:style w:type="character" w:customStyle="1" w:styleId="Heading4Char">
    <w:name w:val="Heading 4 Char"/>
    <w:locked/>
    <w:rsid w:val="003A255A"/>
    <w:rPr>
      <w:b/>
      <w:bCs/>
      <w:sz w:val="28"/>
      <w:szCs w:val="28"/>
      <w:lang w:val="ru-RU" w:eastAsia="ru-RU" w:bidi="ar-SA"/>
    </w:rPr>
  </w:style>
  <w:style w:type="paragraph" w:customStyle="1" w:styleId="13">
    <w:name w:val="заголовок 1"/>
    <w:basedOn w:val="a"/>
    <w:next w:val="a"/>
    <w:rsid w:val="003A255A"/>
    <w:pPr>
      <w:keepNext/>
      <w:autoSpaceDE w:val="0"/>
      <w:autoSpaceDN w:val="0"/>
      <w:jc w:val="center"/>
    </w:pPr>
    <w:rPr>
      <w:b/>
      <w:bCs/>
    </w:rPr>
  </w:style>
  <w:style w:type="paragraph" w:customStyle="1" w:styleId="14">
    <w:name w:val="Обычный1"/>
    <w:rsid w:val="007D022C"/>
    <w:pPr>
      <w:widowControl w:val="0"/>
      <w:spacing w:line="340" w:lineRule="auto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ataliya.Lavrukhina@r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Сергеева Юлия Борисовна</cp:lastModifiedBy>
  <cp:revision>3</cp:revision>
  <cp:lastPrinted>2017-12-07T10:33:00Z</cp:lastPrinted>
  <dcterms:created xsi:type="dcterms:W3CDTF">2018-06-09T08:11:00Z</dcterms:created>
  <dcterms:modified xsi:type="dcterms:W3CDTF">2018-06-09T11:17:00Z</dcterms:modified>
</cp:coreProperties>
</file>